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56" w:rsidRPr="00EF748F" w:rsidRDefault="00164D56" w:rsidP="006C6459">
      <w:pPr>
        <w:jc w:val="center"/>
        <w:rPr>
          <w:b/>
          <w:i/>
          <w:color w:val="1F497D" w:themeColor="text2"/>
          <w:sz w:val="44"/>
          <w:szCs w:val="44"/>
        </w:rPr>
      </w:pPr>
      <w:r w:rsidRPr="00EF748F">
        <w:rPr>
          <w:b/>
          <w:i/>
          <w:color w:val="1F497D" w:themeColor="text2"/>
          <w:sz w:val="44"/>
          <w:szCs w:val="44"/>
        </w:rPr>
        <w:t>SYLVAIN ST-LOUIS CPA INC.</w:t>
      </w:r>
    </w:p>
    <w:p w:rsidR="00EF748F" w:rsidRDefault="00EF748F" w:rsidP="006C6459">
      <w:pPr>
        <w:jc w:val="center"/>
        <w:rPr>
          <w:b/>
          <w:i/>
          <w:color w:val="1F497D" w:themeColor="text2"/>
          <w:sz w:val="28"/>
          <w:szCs w:val="28"/>
        </w:rPr>
      </w:pPr>
    </w:p>
    <w:p w:rsidR="00164D56" w:rsidRPr="006C6459" w:rsidRDefault="00164D56" w:rsidP="006C6459">
      <w:pPr>
        <w:jc w:val="center"/>
        <w:rPr>
          <w:b/>
          <w:i/>
          <w:color w:val="1F497D" w:themeColor="text2"/>
          <w:sz w:val="28"/>
          <w:szCs w:val="28"/>
        </w:rPr>
      </w:pPr>
      <w:r w:rsidRPr="006C6459">
        <w:rPr>
          <w:b/>
          <w:i/>
          <w:color w:val="1F497D" w:themeColor="text2"/>
          <w:sz w:val="28"/>
          <w:szCs w:val="28"/>
        </w:rPr>
        <w:t>EST À LA RECHERCHE D’UN(E)</w:t>
      </w:r>
    </w:p>
    <w:p w:rsidR="006C6459" w:rsidRDefault="006C6459" w:rsidP="008C3EE6">
      <w:pPr>
        <w:jc w:val="center"/>
        <w:rPr>
          <w:b/>
          <w:i/>
          <w:color w:val="1F497D" w:themeColor="text2"/>
        </w:rPr>
      </w:pPr>
    </w:p>
    <w:p w:rsidR="008C3EE6" w:rsidRPr="006C6459" w:rsidRDefault="008C3EE6" w:rsidP="008C3EE6">
      <w:pPr>
        <w:jc w:val="center"/>
        <w:rPr>
          <w:b/>
          <w:i/>
          <w:color w:val="000000" w:themeColor="text1"/>
        </w:rPr>
      </w:pPr>
      <w:r w:rsidRPr="006C6459">
        <w:rPr>
          <w:b/>
          <w:i/>
          <w:color w:val="000000" w:themeColor="text1"/>
        </w:rPr>
        <w:t>ADJOINT</w:t>
      </w:r>
      <w:r w:rsidR="00164D56" w:rsidRPr="006C6459">
        <w:rPr>
          <w:b/>
          <w:i/>
          <w:color w:val="000000" w:themeColor="text1"/>
        </w:rPr>
        <w:t>(</w:t>
      </w:r>
      <w:r w:rsidRPr="006C6459">
        <w:rPr>
          <w:b/>
          <w:i/>
          <w:color w:val="000000" w:themeColor="text1"/>
        </w:rPr>
        <w:t>E</w:t>
      </w:r>
      <w:r w:rsidR="00164D56" w:rsidRPr="006C6459">
        <w:rPr>
          <w:b/>
          <w:i/>
          <w:color w:val="000000" w:themeColor="text1"/>
        </w:rPr>
        <w:t>)</w:t>
      </w:r>
      <w:r w:rsidRPr="006C6459">
        <w:rPr>
          <w:b/>
          <w:i/>
          <w:color w:val="000000" w:themeColor="text1"/>
        </w:rPr>
        <w:t xml:space="preserve"> ADMINISTRATIVE / </w:t>
      </w:r>
      <w:r w:rsidR="00164D56" w:rsidRPr="006C6459">
        <w:rPr>
          <w:b/>
          <w:i/>
          <w:color w:val="000000" w:themeColor="text1"/>
        </w:rPr>
        <w:t>RÉCEPTIONNISTE</w:t>
      </w:r>
    </w:p>
    <w:p w:rsidR="00164D56" w:rsidRPr="006C6459" w:rsidRDefault="009970DF" w:rsidP="008C3EE6">
      <w:pPr>
        <w:jc w:val="center"/>
        <w:rPr>
          <w:b/>
          <w:i/>
          <w:color w:val="000000" w:themeColor="text1"/>
          <w:sz w:val="22"/>
          <w:szCs w:val="22"/>
        </w:rPr>
      </w:pPr>
      <w:r w:rsidRPr="006C6459">
        <w:rPr>
          <w:b/>
          <w:i/>
          <w:color w:val="000000" w:themeColor="text1"/>
          <w:sz w:val="22"/>
          <w:szCs w:val="22"/>
        </w:rPr>
        <w:t>(</w:t>
      </w:r>
      <w:proofErr w:type="gramStart"/>
      <w:r w:rsidRPr="006C6459">
        <w:rPr>
          <w:b/>
          <w:i/>
          <w:color w:val="000000" w:themeColor="text1"/>
          <w:sz w:val="22"/>
          <w:szCs w:val="22"/>
        </w:rPr>
        <w:t>poste</w:t>
      </w:r>
      <w:proofErr w:type="gramEnd"/>
      <w:r w:rsidRPr="006C6459">
        <w:rPr>
          <w:b/>
          <w:i/>
          <w:color w:val="000000" w:themeColor="text1"/>
          <w:sz w:val="22"/>
          <w:szCs w:val="22"/>
        </w:rPr>
        <w:t xml:space="preserve"> permanent </w:t>
      </w:r>
      <w:r w:rsidR="00EF748F">
        <w:rPr>
          <w:b/>
          <w:i/>
          <w:color w:val="000000" w:themeColor="text1"/>
          <w:sz w:val="22"/>
          <w:szCs w:val="22"/>
        </w:rPr>
        <w:t>et</w:t>
      </w:r>
      <w:r w:rsidRPr="006C6459">
        <w:rPr>
          <w:b/>
          <w:i/>
          <w:color w:val="000000" w:themeColor="text1"/>
          <w:sz w:val="22"/>
          <w:szCs w:val="22"/>
        </w:rPr>
        <w:t xml:space="preserve"> partiel 3 jours semaine)</w:t>
      </w:r>
    </w:p>
    <w:p w:rsidR="00386843" w:rsidRDefault="00386843" w:rsidP="008C3EE6">
      <w:pPr>
        <w:jc w:val="center"/>
        <w:rPr>
          <w:b/>
          <w:i/>
          <w:color w:val="1F497D" w:themeColor="text2"/>
        </w:rPr>
      </w:pPr>
    </w:p>
    <w:p w:rsidR="00164D56" w:rsidRPr="006C6459" w:rsidRDefault="00164D56" w:rsidP="00EF748F">
      <w:pPr>
        <w:spacing w:before="120"/>
        <w:rPr>
          <w:b/>
          <w:color w:val="1F497D" w:themeColor="text2"/>
          <w:sz w:val="20"/>
          <w:szCs w:val="20"/>
        </w:rPr>
      </w:pPr>
      <w:r w:rsidRPr="006C6459">
        <w:rPr>
          <w:b/>
          <w:color w:val="1F497D" w:themeColor="text2"/>
          <w:sz w:val="20"/>
          <w:szCs w:val="20"/>
        </w:rPr>
        <w:t>Description du poste</w:t>
      </w:r>
    </w:p>
    <w:p w:rsidR="00164D56" w:rsidRPr="006C6459" w:rsidRDefault="00164D56" w:rsidP="00EF748F">
      <w:pPr>
        <w:spacing w:before="120"/>
        <w:rPr>
          <w:sz w:val="20"/>
          <w:szCs w:val="20"/>
        </w:rPr>
      </w:pPr>
      <w:r w:rsidRPr="006C6459">
        <w:rPr>
          <w:sz w:val="20"/>
          <w:szCs w:val="20"/>
        </w:rPr>
        <w:t>* Accueillir les clients et les rediriger s’il y a lieu</w:t>
      </w:r>
    </w:p>
    <w:p w:rsidR="00164D56" w:rsidRPr="006C6459" w:rsidRDefault="00164D56" w:rsidP="00EF748F">
      <w:pPr>
        <w:spacing w:before="120"/>
        <w:rPr>
          <w:sz w:val="20"/>
          <w:szCs w:val="20"/>
        </w:rPr>
      </w:pPr>
      <w:r w:rsidRPr="006C6459">
        <w:rPr>
          <w:sz w:val="20"/>
          <w:szCs w:val="20"/>
        </w:rPr>
        <w:t>* Répondre, filtrer et rediriger les appels téléphoniques</w:t>
      </w:r>
    </w:p>
    <w:p w:rsidR="00164D56" w:rsidRPr="006C6459" w:rsidRDefault="00164D56" w:rsidP="00EF748F">
      <w:pPr>
        <w:spacing w:before="120"/>
        <w:rPr>
          <w:sz w:val="20"/>
          <w:szCs w:val="20"/>
        </w:rPr>
      </w:pPr>
      <w:r w:rsidRPr="006C6459">
        <w:rPr>
          <w:sz w:val="20"/>
          <w:szCs w:val="20"/>
        </w:rPr>
        <w:t>* Gestion des courriels et des documents reçus</w:t>
      </w:r>
    </w:p>
    <w:p w:rsidR="00164D56" w:rsidRPr="006C6459" w:rsidRDefault="00164D56" w:rsidP="00EF748F">
      <w:pPr>
        <w:spacing w:before="120"/>
        <w:rPr>
          <w:sz w:val="20"/>
          <w:szCs w:val="20"/>
        </w:rPr>
      </w:pPr>
      <w:r w:rsidRPr="006C6459">
        <w:rPr>
          <w:sz w:val="20"/>
          <w:szCs w:val="20"/>
        </w:rPr>
        <w:t>* Effectuer des tâches administratives (classement, photocopies, assemblage et numérisation de documents)</w:t>
      </w:r>
    </w:p>
    <w:p w:rsidR="00164D56" w:rsidRPr="006C6459" w:rsidRDefault="00164D56" w:rsidP="00EF748F">
      <w:pPr>
        <w:spacing w:before="120"/>
        <w:rPr>
          <w:sz w:val="20"/>
          <w:szCs w:val="20"/>
        </w:rPr>
      </w:pPr>
      <w:r w:rsidRPr="006C6459">
        <w:rPr>
          <w:sz w:val="20"/>
          <w:szCs w:val="20"/>
        </w:rPr>
        <w:t>* Donner un soutien aux autres membres du personnel selon les besoins</w:t>
      </w:r>
    </w:p>
    <w:p w:rsidR="00164D56" w:rsidRPr="006C6459" w:rsidRDefault="00164D56" w:rsidP="00EF748F">
      <w:pPr>
        <w:spacing w:before="120"/>
        <w:rPr>
          <w:sz w:val="20"/>
          <w:szCs w:val="20"/>
        </w:rPr>
      </w:pPr>
      <w:r w:rsidRPr="006C6459">
        <w:rPr>
          <w:sz w:val="20"/>
          <w:szCs w:val="20"/>
        </w:rPr>
        <w:t>* Entrer de données (Sage, Word, Excel etc.)</w:t>
      </w:r>
    </w:p>
    <w:p w:rsidR="00164D56" w:rsidRPr="006C6459" w:rsidRDefault="00164D56" w:rsidP="00EF748F">
      <w:pPr>
        <w:spacing w:before="120"/>
        <w:rPr>
          <w:sz w:val="20"/>
          <w:szCs w:val="20"/>
        </w:rPr>
      </w:pPr>
      <w:r w:rsidRPr="006C6459">
        <w:rPr>
          <w:sz w:val="20"/>
          <w:szCs w:val="20"/>
        </w:rPr>
        <w:t>* Effectuer la réception des paiements et reçus pour la clientèle</w:t>
      </w:r>
    </w:p>
    <w:p w:rsidR="008C3EE6" w:rsidRPr="006C6459" w:rsidRDefault="008C3EE6" w:rsidP="00EF748F">
      <w:pPr>
        <w:rPr>
          <w:sz w:val="20"/>
          <w:szCs w:val="20"/>
        </w:rPr>
      </w:pPr>
    </w:p>
    <w:p w:rsidR="00164D56" w:rsidRPr="006C6459" w:rsidRDefault="00164D56" w:rsidP="00EF748F">
      <w:pPr>
        <w:spacing w:before="120"/>
        <w:rPr>
          <w:b/>
          <w:color w:val="1F497D" w:themeColor="text2"/>
          <w:sz w:val="20"/>
          <w:szCs w:val="20"/>
        </w:rPr>
      </w:pPr>
      <w:r w:rsidRPr="006C6459">
        <w:rPr>
          <w:b/>
          <w:color w:val="1F497D" w:themeColor="text2"/>
          <w:sz w:val="20"/>
          <w:szCs w:val="20"/>
        </w:rPr>
        <w:t>Avantages</w:t>
      </w:r>
    </w:p>
    <w:p w:rsidR="009970DF" w:rsidRPr="006C6459" w:rsidRDefault="00164D56" w:rsidP="00EF748F">
      <w:pPr>
        <w:spacing w:before="120"/>
        <w:rPr>
          <w:sz w:val="20"/>
          <w:szCs w:val="20"/>
        </w:rPr>
      </w:pPr>
      <w:r w:rsidRPr="006C6459">
        <w:rPr>
          <w:sz w:val="20"/>
          <w:szCs w:val="20"/>
        </w:rPr>
        <w:t>* Assurances collectives (complète), heures d’été (4 jours semaine), congés des Fêtes (2 semaines</w:t>
      </w:r>
      <w:r w:rsidR="009970DF" w:rsidRPr="006C6459">
        <w:rPr>
          <w:sz w:val="20"/>
          <w:szCs w:val="20"/>
        </w:rPr>
        <w:t>)</w:t>
      </w:r>
    </w:p>
    <w:p w:rsidR="00EF748F" w:rsidRDefault="00EF748F" w:rsidP="00EF748F">
      <w:pPr>
        <w:spacing w:before="120"/>
        <w:rPr>
          <w:b/>
          <w:color w:val="1F497D" w:themeColor="text2"/>
          <w:sz w:val="20"/>
          <w:szCs w:val="20"/>
        </w:rPr>
      </w:pPr>
    </w:p>
    <w:p w:rsidR="009970DF" w:rsidRPr="006C6459" w:rsidRDefault="009970DF" w:rsidP="00EF748F">
      <w:pPr>
        <w:spacing w:before="120"/>
        <w:rPr>
          <w:b/>
          <w:color w:val="1F497D" w:themeColor="text2"/>
          <w:sz w:val="20"/>
          <w:szCs w:val="20"/>
        </w:rPr>
      </w:pPr>
      <w:r w:rsidRPr="006C6459">
        <w:rPr>
          <w:b/>
          <w:color w:val="1F497D" w:themeColor="text2"/>
          <w:sz w:val="20"/>
          <w:szCs w:val="20"/>
        </w:rPr>
        <w:t>Qualification </w:t>
      </w:r>
    </w:p>
    <w:p w:rsidR="009970DF" w:rsidRPr="006C6459" w:rsidRDefault="009970DF" w:rsidP="00EF748F">
      <w:pPr>
        <w:spacing w:before="120"/>
        <w:rPr>
          <w:sz w:val="20"/>
          <w:szCs w:val="20"/>
        </w:rPr>
      </w:pPr>
      <w:r w:rsidRPr="006C6459">
        <w:rPr>
          <w:sz w:val="20"/>
          <w:szCs w:val="20"/>
        </w:rPr>
        <w:t>* 1-2 ans d’expérience dans le domaine de l’administration</w:t>
      </w:r>
    </w:p>
    <w:p w:rsidR="009970DF" w:rsidRPr="006C6459" w:rsidRDefault="009970DF" w:rsidP="00EF748F">
      <w:pPr>
        <w:spacing w:before="120"/>
        <w:rPr>
          <w:sz w:val="20"/>
          <w:szCs w:val="20"/>
        </w:rPr>
      </w:pPr>
      <w:r w:rsidRPr="006C6459">
        <w:rPr>
          <w:sz w:val="20"/>
          <w:szCs w:val="20"/>
        </w:rPr>
        <w:t>* Connaissance et aisance avec l’informatique (Suite Office et autres)</w:t>
      </w:r>
    </w:p>
    <w:p w:rsidR="00EF748F" w:rsidRDefault="00EF748F" w:rsidP="00EF748F">
      <w:pPr>
        <w:spacing w:before="120"/>
        <w:rPr>
          <w:b/>
          <w:color w:val="1F497D" w:themeColor="text2"/>
          <w:sz w:val="20"/>
          <w:szCs w:val="20"/>
        </w:rPr>
      </w:pPr>
    </w:p>
    <w:p w:rsidR="009970DF" w:rsidRPr="006C6459" w:rsidRDefault="009970DF" w:rsidP="00EF748F">
      <w:pPr>
        <w:spacing w:before="120"/>
        <w:rPr>
          <w:b/>
          <w:color w:val="1F497D" w:themeColor="text2"/>
          <w:sz w:val="20"/>
          <w:szCs w:val="20"/>
        </w:rPr>
      </w:pPr>
      <w:r w:rsidRPr="006C6459">
        <w:rPr>
          <w:b/>
          <w:color w:val="1F497D" w:themeColor="text2"/>
          <w:sz w:val="20"/>
          <w:szCs w:val="20"/>
        </w:rPr>
        <w:t>Profil recherché</w:t>
      </w:r>
    </w:p>
    <w:p w:rsidR="00386843" w:rsidRPr="006C6459" w:rsidRDefault="009970DF" w:rsidP="00EF748F">
      <w:pPr>
        <w:spacing w:before="120"/>
        <w:rPr>
          <w:sz w:val="20"/>
          <w:szCs w:val="20"/>
        </w:rPr>
      </w:pPr>
      <w:r w:rsidRPr="006C6459">
        <w:rPr>
          <w:sz w:val="20"/>
          <w:szCs w:val="20"/>
        </w:rPr>
        <w:t>* Faire preuve d’autonomie</w:t>
      </w:r>
      <w:r w:rsidR="00386843" w:rsidRPr="006C6459">
        <w:rPr>
          <w:sz w:val="20"/>
          <w:szCs w:val="20"/>
        </w:rPr>
        <w:t>,</w:t>
      </w:r>
      <w:r w:rsidRPr="006C6459">
        <w:rPr>
          <w:sz w:val="20"/>
          <w:szCs w:val="20"/>
        </w:rPr>
        <w:t xml:space="preserve"> d’intégrité, avoir le souci de qualité et de la confidentialité</w:t>
      </w:r>
    </w:p>
    <w:p w:rsidR="00EF748F" w:rsidRDefault="00EF748F" w:rsidP="00EF748F">
      <w:pPr>
        <w:spacing w:before="120"/>
        <w:rPr>
          <w:b/>
          <w:color w:val="1F497D" w:themeColor="text2"/>
          <w:sz w:val="20"/>
          <w:szCs w:val="20"/>
        </w:rPr>
      </w:pPr>
    </w:p>
    <w:p w:rsidR="009970DF" w:rsidRPr="006C6459" w:rsidRDefault="009970DF" w:rsidP="00EF748F">
      <w:pPr>
        <w:spacing w:before="120"/>
        <w:rPr>
          <w:b/>
          <w:color w:val="1F497D" w:themeColor="text2"/>
          <w:sz w:val="20"/>
          <w:szCs w:val="20"/>
        </w:rPr>
      </w:pPr>
      <w:r w:rsidRPr="006C6459">
        <w:rPr>
          <w:b/>
          <w:color w:val="1F497D" w:themeColor="text2"/>
          <w:sz w:val="20"/>
          <w:szCs w:val="20"/>
        </w:rPr>
        <w:t>Rémunération</w:t>
      </w:r>
    </w:p>
    <w:p w:rsidR="00386843" w:rsidRPr="006C6459" w:rsidRDefault="00386843" w:rsidP="00EF748F">
      <w:pPr>
        <w:spacing w:before="120"/>
        <w:rPr>
          <w:sz w:val="20"/>
          <w:szCs w:val="20"/>
        </w:rPr>
      </w:pPr>
      <w:r w:rsidRPr="006C6459">
        <w:rPr>
          <w:sz w:val="20"/>
          <w:szCs w:val="20"/>
        </w:rPr>
        <w:t>*</w:t>
      </w:r>
      <w:r w:rsidR="009970DF" w:rsidRPr="006C6459">
        <w:rPr>
          <w:sz w:val="20"/>
          <w:szCs w:val="20"/>
        </w:rPr>
        <w:t xml:space="preserve"> </w:t>
      </w:r>
      <w:r w:rsidR="0095349C" w:rsidRPr="006C6459">
        <w:rPr>
          <w:sz w:val="20"/>
          <w:szCs w:val="20"/>
        </w:rPr>
        <w:t>Salaire concurrentiel établi en fonction de l’expérience et des qualifications</w:t>
      </w:r>
    </w:p>
    <w:p w:rsidR="00EF748F" w:rsidRDefault="00EF748F" w:rsidP="006C6459">
      <w:pPr>
        <w:spacing w:before="120" w:line="360" w:lineRule="auto"/>
        <w:jc w:val="center"/>
        <w:rPr>
          <w:b/>
          <w:sz w:val="22"/>
          <w:szCs w:val="22"/>
        </w:rPr>
      </w:pPr>
    </w:p>
    <w:p w:rsidR="00EF748F" w:rsidRPr="00EF748F" w:rsidRDefault="006C6459" w:rsidP="00EF748F">
      <w:pPr>
        <w:spacing w:before="120" w:line="360" w:lineRule="auto"/>
        <w:jc w:val="center"/>
        <w:rPr>
          <w:b/>
          <w:i/>
          <w:sz w:val="22"/>
          <w:szCs w:val="22"/>
          <w:u w:val="single"/>
        </w:rPr>
      </w:pPr>
      <w:r w:rsidRPr="00EF748F">
        <w:rPr>
          <w:b/>
          <w:i/>
          <w:sz w:val="22"/>
          <w:szCs w:val="22"/>
        </w:rPr>
        <w:t>Si vous aspirez à relever de nouveaux défis, à être valorisé pour votre apport à une équipe dynamique, faites-nous parvenir votre curriculum vitae au</w:t>
      </w:r>
      <w:r w:rsidR="00EF748F" w:rsidRPr="00EF748F">
        <w:rPr>
          <w:b/>
          <w:i/>
          <w:sz w:val="22"/>
          <w:szCs w:val="22"/>
        </w:rPr>
        <w:t>x</w:t>
      </w:r>
      <w:r w:rsidRPr="00EF748F">
        <w:rPr>
          <w:b/>
          <w:i/>
          <w:sz w:val="22"/>
          <w:szCs w:val="22"/>
        </w:rPr>
        <w:t xml:space="preserve"> coordonnée</w:t>
      </w:r>
      <w:r w:rsidR="00EF748F" w:rsidRPr="00EF748F">
        <w:rPr>
          <w:b/>
          <w:i/>
          <w:sz w:val="22"/>
          <w:szCs w:val="22"/>
        </w:rPr>
        <w:t>s</w:t>
      </w:r>
      <w:r w:rsidRPr="00EF748F">
        <w:rPr>
          <w:b/>
          <w:i/>
          <w:sz w:val="22"/>
          <w:szCs w:val="22"/>
        </w:rPr>
        <w:t xml:space="preserve"> </w:t>
      </w:r>
      <w:proofErr w:type="spellStart"/>
      <w:r w:rsidRPr="00EF748F">
        <w:rPr>
          <w:b/>
          <w:i/>
          <w:sz w:val="22"/>
          <w:szCs w:val="22"/>
        </w:rPr>
        <w:t>ci-bas</w:t>
      </w:r>
      <w:proofErr w:type="spellEnd"/>
      <w:r w:rsidRPr="00EF748F">
        <w:rPr>
          <w:b/>
          <w:i/>
          <w:sz w:val="22"/>
          <w:szCs w:val="22"/>
        </w:rPr>
        <w:t xml:space="preserve"> mentionné</w:t>
      </w:r>
      <w:r w:rsidR="00EF748F" w:rsidRPr="00EF748F">
        <w:rPr>
          <w:b/>
          <w:i/>
          <w:sz w:val="22"/>
          <w:szCs w:val="22"/>
        </w:rPr>
        <w:t>es</w:t>
      </w:r>
      <w:r w:rsidRPr="00EF748F">
        <w:rPr>
          <w:b/>
          <w:i/>
          <w:sz w:val="22"/>
          <w:szCs w:val="22"/>
        </w:rPr>
        <w:t xml:space="preserve"> ou </w:t>
      </w:r>
      <w:hyperlink r:id="rId6" w:history="1">
        <w:r w:rsidR="00EF748F" w:rsidRPr="00EF748F">
          <w:rPr>
            <w:rStyle w:val="Lienhypertexte"/>
            <w:b/>
            <w:i/>
            <w:sz w:val="22"/>
            <w:szCs w:val="22"/>
          </w:rPr>
          <w:t>patricia@sstl.ca</w:t>
        </w:r>
      </w:hyperlink>
    </w:p>
    <w:p w:rsidR="00EF748F" w:rsidRDefault="00EF748F" w:rsidP="00EF748F">
      <w:pPr>
        <w:spacing w:before="120" w:line="360" w:lineRule="auto"/>
        <w:jc w:val="center"/>
        <w:rPr>
          <w:b/>
          <w:sz w:val="18"/>
          <w:szCs w:val="18"/>
          <w:u w:val="single"/>
        </w:rPr>
      </w:pPr>
    </w:p>
    <w:p w:rsidR="00386843" w:rsidRDefault="00EF748F" w:rsidP="00EF748F">
      <w:pPr>
        <w:jc w:val="center"/>
      </w:pPr>
      <w:r>
        <w:rPr>
          <w:noProof/>
          <w:lang w:val="fr-CA" w:eastAsia="fr-CA"/>
        </w:rPr>
        <w:drawing>
          <wp:inline distT="0" distB="0" distL="0" distR="0">
            <wp:extent cx="3705225" cy="2168622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E SST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070" cy="217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6843" w:rsidSect="00EF74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4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239" w:rsidRDefault="00687239">
      <w:r>
        <w:separator/>
      </w:r>
    </w:p>
  </w:endnote>
  <w:endnote w:type="continuationSeparator" w:id="0">
    <w:p w:rsidR="00687239" w:rsidRDefault="0068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C6" w:rsidRDefault="00D149C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C6" w:rsidRDefault="00D149C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C6" w:rsidRDefault="00D149C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239" w:rsidRDefault="00687239">
      <w:r>
        <w:separator/>
      </w:r>
    </w:p>
  </w:footnote>
  <w:footnote w:type="continuationSeparator" w:id="0">
    <w:p w:rsidR="00687239" w:rsidRDefault="00687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C6" w:rsidRDefault="00D149C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C6" w:rsidRDefault="00D149C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C6" w:rsidRDefault="00D149C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E6"/>
    <w:rsid w:val="00164D56"/>
    <w:rsid w:val="00342B75"/>
    <w:rsid w:val="00386843"/>
    <w:rsid w:val="00387C9E"/>
    <w:rsid w:val="00687239"/>
    <w:rsid w:val="006C6459"/>
    <w:rsid w:val="008C3EE6"/>
    <w:rsid w:val="0095349C"/>
    <w:rsid w:val="009970DF"/>
    <w:rsid w:val="00D149C6"/>
    <w:rsid w:val="00E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C64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rsid w:val="00164D56"/>
    <w:pPr>
      <w:keepNext/>
      <w:keepLines/>
      <w:pBdr>
        <w:bottom w:val="single" w:sz="4" w:space="1" w:color="000000"/>
      </w:pBdr>
      <w:spacing w:after="120" w:line="259" w:lineRule="auto"/>
      <w:outlineLvl w:val="1"/>
    </w:pPr>
    <w:rPr>
      <w:rFonts w:ascii="Arial" w:eastAsia="Arial" w:hAnsi="Arial" w:cs="Arial"/>
      <w:b/>
      <w:color w:val="595959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7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C9E"/>
    <w:rPr>
      <w:sz w:val="24"/>
      <w:szCs w:val="24"/>
    </w:rPr>
  </w:style>
  <w:style w:type="paragraph" w:styleId="Pieddepage">
    <w:name w:val="footer"/>
    <w:basedOn w:val="Normal"/>
    <w:link w:val="PieddepageCar"/>
    <w:rsid w:val="00387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7C9E"/>
    <w:rPr>
      <w:sz w:val="24"/>
      <w:szCs w:val="24"/>
    </w:rPr>
  </w:style>
  <w:style w:type="character" w:styleId="Accentuation">
    <w:name w:val="Emphasis"/>
    <w:basedOn w:val="Policepardfaut"/>
    <w:qFormat/>
    <w:rsid w:val="008C3EE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64D5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64D56"/>
    <w:rPr>
      <w:i/>
      <w:iCs/>
      <w:color w:val="4F81BD" w:themeColor="accent1"/>
      <w:sz w:val="24"/>
      <w:szCs w:val="24"/>
    </w:rPr>
  </w:style>
  <w:style w:type="character" w:customStyle="1" w:styleId="Titre2Car">
    <w:name w:val="Titre 2 Car"/>
    <w:basedOn w:val="Policepardfaut"/>
    <w:link w:val="Titre2"/>
    <w:rsid w:val="00164D56"/>
    <w:rPr>
      <w:rFonts w:ascii="Arial" w:eastAsia="Arial" w:hAnsi="Arial" w:cs="Arial"/>
      <w:b/>
      <w:color w:val="595959"/>
      <w:sz w:val="24"/>
      <w:szCs w:val="24"/>
      <w:lang w:val="fr-CA"/>
    </w:rPr>
  </w:style>
  <w:style w:type="paragraph" w:styleId="Textedebulles">
    <w:name w:val="Balloon Text"/>
    <w:basedOn w:val="Normal"/>
    <w:link w:val="TextedebullesCar"/>
    <w:semiHidden/>
    <w:unhideWhenUsed/>
    <w:rsid w:val="0038684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386843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6C64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enhypertexte">
    <w:name w:val="Hyperlink"/>
    <w:basedOn w:val="Policepardfaut"/>
    <w:unhideWhenUsed/>
    <w:rsid w:val="00EF74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cia@sstl.c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Office%20Word%202003%20Look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2022-06-22T18:24:00Z</dcterms:created>
  <dcterms:modified xsi:type="dcterms:W3CDTF">2022-06-22T19:29:00Z</dcterms:modified>
</cp:coreProperties>
</file>